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AE" w:rsidRDefault="00CB1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 w:val="0"/>
          <w:color w:val="000000"/>
          <w:sz w:val="22"/>
          <w:szCs w:val="22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709"/>
        <w:gridCol w:w="992"/>
        <w:gridCol w:w="299"/>
        <w:gridCol w:w="1237"/>
        <w:gridCol w:w="907"/>
        <w:gridCol w:w="549"/>
        <w:gridCol w:w="847"/>
        <w:gridCol w:w="996"/>
        <w:gridCol w:w="1118"/>
      </w:tblGrid>
      <w:tr w:rsidR="00CB14AE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</w:tcPr>
          <w:p w:rsidR="00CB14AE" w:rsidRDefault="00CB14AE"/>
          <w:p w:rsidR="00CB14AE" w:rsidRDefault="00960B64">
            <w:r>
              <w:rPr>
                <w:sz w:val="24"/>
                <w:szCs w:val="24"/>
              </w:rPr>
              <w:t xml:space="preserve">Please email or fax to Organizing Committee at: </w:t>
            </w:r>
          </w:p>
          <w:p w:rsidR="00CB14AE" w:rsidRDefault="00CB14AE">
            <w:pPr>
              <w:rPr>
                <w:sz w:val="24"/>
                <w:szCs w:val="24"/>
              </w:rPr>
            </w:pPr>
            <w:hyperlink r:id="rId7">
              <w:r w:rsidR="00960B64">
                <w:rPr>
                  <w:color w:val="0000FF"/>
                  <w:sz w:val="24"/>
                  <w:szCs w:val="24"/>
                  <w:u w:val="single"/>
                </w:rPr>
                <w:t>info.wcbra2023@wcbra.com.br</w:t>
              </w:r>
            </w:hyperlink>
            <w:r w:rsidR="00960B64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="00960B64">
              <w:rPr>
                <w:sz w:val="24"/>
                <w:szCs w:val="24"/>
              </w:rPr>
              <w:t>or +55-21-22830522</w:t>
            </w:r>
          </w:p>
          <w:p w:rsidR="00CB14AE" w:rsidRDefault="00CB14AE">
            <w:pPr>
              <w:rPr>
                <w:sz w:val="24"/>
                <w:szCs w:val="24"/>
              </w:rPr>
            </w:pPr>
          </w:p>
        </w:tc>
      </w:tr>
      <w:tr w:rsidR="00CB14AE">
        <w:tc>
          <w:tcPr>
            <w:tcW w:w="3227" w:type="dxa"/>
            <w:gridSpan w:val="3"/>
            <w:shd w:val="clear" w:color="auto" w:fill="000000"/>
          </w:tcPr>
          <w:p w:rsidR="00CB14AE" w:rsidRDefault="00960B64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443" w:type="dxa"/>
            <w:gridSpan w:val="3"/>
            <w:shd w:val="clear" w:color="auto" w:fill="CCCCCC"/>
          </w:tcPr>
          <w:p w:rsidR="00CB14AE" w:rsidRDefault="00960B64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510" w:type="dxa"/>
            <w:gridSpan w:val="4"/>
            <w:shd w:val="clear" w:color="auto" w:fill="CCCCCC"/>
          </w:tcPr>
          <w:p w:rsidR="00CB14AE" w:rsidRDefault="00960B64">
            <w:pPr>
              <w:rPr>
                <w:i/>
              </w:rPr>
            </w:pPr>
            <w:r>
              <w:t>to Organizing Committee</w:t>
            </w:r>
          </w:p>
        </w:tc>
      </w:tr>
      <w:tr w:rsidR="00CB14AE">
        <w:trPr>
          <w:trHeight w:val="1336"/>
        </w:trPr>
        <w:tc>
          <w:tcPr>
            <w:tcW w:w="3227" w:type="dxa"/>
            <w:gridSpan w:val="3"/>
          </w:tcPr>
          <w:p w:rsidR="00CB14AE" w:rsidRDefault="00CB14AE">
            <w:pPr>
              <w:rPr>
                <w:b w:val="0"/>
                <w:sz w:val="18"/>
                <w:szCs w:val="18"/>
              </w:rPr>
            </w:pPr>
          </w:p>
          <w:p w:rsidR="00CB14AE" w:rsidRDefault="00960B6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vAlign w:val="center"/>
          </w:tcPr>
          <w:p w:rsidR="00CB14AE" w:rsidRDefault="00960B6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 Aug 2023</w:t>
            </w:r>
          </w:p>
        </w:tc>
        <w:tc>
          <w:tcPr>
            <w:tcW w:w="3510" w:type="dxa"/>
            <w:gridSpan w:val="4"/>
            <w:vAlign w:val="center"/>
          </w:tcPr>
          <w:p w:rsidR="00CB14AE" w:rsidRDefault="00960B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Mr. Marcos Gonzalez</w:t>
            </w:r>
          </w:p>
          <w:p w:rsidR="00CB14AE" w:rsidRDefault="00960B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Brazilian Shooting Sport Confederation</w:t>
            </w:r>
          </w:p>
          <w:p w:rsidR="00CB14AE" w:rsidRPr="00C51D3F" w:rsidRDefault="00960B64">
            <w:pPr>
              <w:rPr>
                <w:b w:val="0"/>
                <w:sz w:val="16"/>
                <w:szCs w:val="16"/>
                <w:lang w:val="pt-BR"/>
              </w:rPr>
            </w:pPr>
            <w:r w:rsidRPr="00C51D3F">
              <w:rPr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CB14AE" w:rsidRPr="00C51D3F" w:rsidRDefault="00960B64">
            <w:pPr>
              <w:rPr>
                <w:b w:val="0"/>
                <w:sz w:val="16"/>
                <w:szCs w:val="16"/>
                <w:lang w:val="pt-BR"/>
              </w:rPr>
            </w:pPr>
            <w:r w:rsidRPr="00C51D3F">
              <w:rPr>
                <w:b w:val="0"/>
                <w:sz w:val="16"/>
                <w:szCs w:val="16"/>
                <w:lang w:val="pt-BR"/>
              </w:rPr>
              <w:t>20070-030 Rio de Janeiro, RJ, Brazil</w:t>
            </w:r>
          </w:p>
          <w:p w:rsidR="00CB14AE" w:rsidRDefault="00960B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Phone: +55-21-22233313</w:t>
            </w:r>
          </w:p>
          <w:p w:rsidR="00CB14AE" w:rsidRDefault="00960B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Fax:     +55-21-22830522</w:t>
            </w:r>
          </w:p>
          <w:p w:rsidR="00CB14AE" w:rsidRDefault="00960B64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E-mail: </w:t>
            </w:r>
            <w:hyperlink r:id="rId8"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info.wcbra202</w:t>
              </w:r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3@wcbra.com.br</w:t>
              </w:r>
            </w:hyperlink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CB14AE" w:rsidRDefault="00960B64">
            <w:pPr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</w:rPr>
              <w:t xml:space="preserve">Web:   </w:t>
            </w:r>
            <w:hyperlink r:id="rId9"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www.wcbra.com.br</w:t>
              </w:r>
            </w:hyperlink>
          </w:p>
        </w:tc>
      </w:tr>
      <w:tr w:rsidR="00CB14AE">
        <w:tc>
          <w:tcPr>
            <w:tcW w:w="9180" w:type="dxa"/>
            <w:gridSpan w:val="10"/>
            <w:tcBorders>
              <w:left w:val="nil"/>
              <w:right w:val="nil"/>
            </w:tcBorders>
          </w:tcPr>
          <w:p w:rsidR="00CB14AE" w:rsidRDefault="00960B64">
            <w:pPr>
              <w:tabs>
                <w:tab w:val="left" w:pos="6822"/>
              </w:tabs>
            </w:pPr>
            <w:r>
              <w:tab/>
            </w:r>
          </w:p>
        </w:tc>
      </w:tr>
      <w:tr w:rsidR="00CB14AE">
        <w:trPr>
          <w:trHeight w:val="284"/>
        </w:trPr>
        <w:tc>
          <w:tcPr>
            <w:tcW w:w="9180" w:type="dxa"/>
            <w:gridSpan w:val="10"/>
            <w:shd w:val="clear" w:color="auto" w:fill="CCCCCC"/>
            <w:vAlign w:val="center"/>
          </w:tcPr>
          <w:p w:rsidR="00CB14AE" w:rsidRDefault="00960B64">
            <w:r>
              <w:t>1. Travel information</w:t>
            </w:r>
          </w:p>
        </w:tc>
      </w:tr>
      <w:tr w:rsidR="00CB14AE">
        <w:trPr>
          <w:trHeight w:val="284"/>
        </w:trPr>
        <w:tc>
          <w:tcPr>
            <w:tcW w:w="4763" w:type="dxa"/>
            <w:gridSpan w:val="5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c>
          <w:tcPr>
            <w:tcW w:w="9180" w:type="dxa"/>
            <w:gridSpan w:val="10"/>
            <w:tcBorders>
              <w:left w:val="nil"/>
              <w:bottom w:val="single" w:sz="4" w:space="0" w:color="000000"/>
              <w:right w:val="nil"/>
            </w:tcBorders>
          </w:tcPr>
          <w:p w:rsidR="00CB14AE" w:rsidRDefault="00CB14AE"/>
        </w:tc>
      </w:tr>
      <w:tr w:rsidR="00CB14AE">
        <w:tc>
          <w:tcPr>
            <w:tcW w:w="918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CB14AE" w:rsidRDefault="00960B64">
            <w:r>
              <w:t>2. Travel information</w:t>
            </w:r>
          </w:p>
        </w:tc>
      </w:tr>
      <w:tr w:rsidR="00CB14AE">
        <w:trPr>
          <w:trHeight w:val="284"/>
        </w:trPr>
        <w:tc>
          <w:tcPr>
            <w:tcW w:w="4763" w:type="dxa"/>
            <w:gridSpan w:val="5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5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gridSpan w:val="2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4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</w:tbl>
    <w:p w:rsidR="00CB14AE" w:rsidRDefault="00960B6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709"/>
        <w:gridCol w:w="1291"/>
        <w:gridCol w:w="1237"/>
        <w:gridCol w:w="1456"/>
        <w:gridCol w:w="847"/>
        <w:gridCol w:w="996"/>
        <w:gridCol w:w="1118"/>
      </w:tblGrid>
      <w:tr w:rsidR="00CB14AE">
        <w:trPr>
          <w:trHeight w:val="284"/>
        </w:trPr>
        <w:tc>
          <w:tcPr>
            <w:tcW w:w="9180" w:type="dxa"/>
            <w:gridSpan w:val="8"/>
            <w:shd w:val="clear" w:color="auto" w:fill="CCCCCC"/>
            <w:vAlign w:val="center"/>
          </w:tcPr>
          <w:p w:rsidR="00CB14AE" w:rsidRDefault="00960B64">
            <w:r>
              <w:t>3. Travel information</w:t>
            </w:r>
          </w:p>
        </w:tc>
      </w:tr>
      <w:tr w:rsidR="00CB14AE">
        <w:trPr>
          <w:trHeight w:val="284"/>
        </w:trPr>
        <w:tc>
          <w:tcPr>
            <w:tcW w:w="4763" w:type="dxa"/>
            <w:gridSpan w:val="4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417" w:type="dxa"/>
            <w:gridSpan w:val="4"/>
            <w:vAlign w:val="center"/>
          </w:tcPr>
          <w:p w:rsidR="00CB14AE" w:rsidRDefault="00960B64"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1291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237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847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6" w:type="dxa"/>
            <w:tcBorders>
              <w:left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118" w:type="dxa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  <w:tr w:rsidR="00CB14AE">
        <w:trPr>
          <w:trHeight w:val="284"/>
        </w:trPr>
        <w:tc>
          <w:tcPr>
            <w:tcW w:w="152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37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B14AE" w:rsidRDefault="00CB14AE">
            <w:pPr>
              <w:rPr>
                <w:sz w:val="22"/>
                <w:szCs w:val="22"/>
              </w:rPr>
            </w:pPr>
          </w:p>
        </w:tc>
      </w:tr>
    </w:tbl>
    <w:p w:rsidR="00CB14AE" w:rsidRDefault="00CB14AE">
      <w:pPr>
        <w:rPr>
          <w:rFonts w:ascii="Calibri" w:eastAsia="Calibri" w:hAnsi="Calibri" w:cs="Calibri"/>
          <w:b w:val="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0"/>
        <w:gridCol w:w="4432"/>
      </w:tblGrid>
      <w:tr w:rsidR="00CB14AE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4AE" w:rsidRDefault="00960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CB14AE">
        <w:trPr>
          <w:trHeight w:val="60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AE" w:rsidRDefault="00960B64">
            <w:pPr>
              <w:jc w:val="right"/>
            </w:pPr>
            <w:r>
              <w:rPr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4AE" w:rsidRDefault="00960B64">
            <w:r>
              <w:rPr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CB14AE" w:rsidRDefault="00CB14AE">
      <w:pPr>
        <w:rPr>
          <w:rFonts w:ascii="Calibri" w:eastAsia="Calibri" w:hAnsi="Calibri" w:cs="Calibri"/>
          <w:b w:val="0"/>
          <w:sz w:val="20"/>
          <w:szCs w:val="20"/>
        </w:rPr>
      </w:pPr>
    </w:p>
    <w:sectPr w:rsidR="00CB14AE" w:rsidSect="00CB1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42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B64" w:rsidRDefault="00960B64" w:rsidP="00CB14AE">
      <w:r>
        <w:separator/>
      </w:r>
    </w:p>
  </w:endnote>
  <w:endnote w:type="continuationSeparator" w:id="0">
    <w:p w:rsidR="00960B64" w:rsidRDefault="00960B64" w:rsidP="00CB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3F" w:rsidRDefault="00C51D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3F" w:rsidRDefault="00C51D3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3F" w:rsidRDefault="00C51D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B64" w:rsidRDefault="00960B64" w:rsidP="00CB14AE">
      <w:r>
        <w:separator/>
      </w:r>
    </w:p>
  </w:footnote>
  <w:footnote w:type="continuationSeparator" w:id="0">
    <w:p w:rsidR="00960B64" w:rsidRDefault="00960B64" w:rsidP="00CB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3F" w:rsidRDefault="00C51D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AE" w:rsidRDefault="00C5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-488950</wp:posOffset>
          </wp:positionH>
          <wp:positionV relativeFrom="paragraph">
            <wp:posOffset>-206375</wp:posOffset>
          </wp:positionV>
          <wp:extent cx="3040380" cy="1211580"/>
          <wp:effectExtent l="0" t="0" r="0" b="0"/>
          <wp:wrapTopAndBottom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B64">
      <w:rPr>
        <w:color w:val="000000"/>
      </w:rPr>
      <w:tab/>
    </w:r>
    <w:r w:rsidR="00960B64">
      <w:rPr>
        <w:color w:val="000000"/>
      </w:rPr>
      <w:tab/>
      <w:t>ANNEX 4</w:t>
    </w:r>
  </w:p>
  <w:p w:rsidR="00CB14AE" w:rsidRDefault="00C5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4.35pt;margin-top:27.6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C51D3F" w:rsidRPr="00C51D3F" w:rsidRDefault="00C51D3F" w:rsidP="00C51D3F">
                <w:pPr>
                  <w:jc w:val="center"/>
                  <w:rPr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51D3F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3F" w:rsidRDefault="00C51D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14AE"/>
    <w:rsid w:val="00960B64"/>
    <w:rsid w:val="00C51D3F"/>
    <w:rsid w:val="00CB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26"/>
        <w:szCs w:val="26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C2"/>
  </w:style>
  <w:style w:type="paragraph" w:styleId="Ttulo1">
    <w:name w:val="heading 1"/>
    <w:basedOn w:val="normal0"/>
    <w:next w:val="normal0"/>
    <w:rsid w:val="00CB14AE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CB14AE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CB14AE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0"/>
    <w:next w:val="normal0"/>
    <w:rsid w:val="00CB14A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CB14A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CB14AE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B14AE"/>
  </w:style>
  <w:style w:type="table" w:customStyle="1" w:styleId="TableNormal">
    <w:name w:val="Table Normal"/>
    <w:rsid w:val="00CB14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14AE"/>
    <w:pPr>
      <w:keepNext/>
      <w:keepLines/>
      <w:spacing w:before="480" w:after="120"/>
    </w:pPr>
    <w:rPr>
      <w:sz w:val="72"/>
      <w:szCs w:val="72"/>
    </w:rPr>
  </w:style>
  <w:style w:type="table" w:styleId="Tabelacomgrade">
    <w:name w:val="Table Grid"/>
    <w:basedOn w:val="Tabelanormal"/>
    <w:uiPriority w:val="59"/>
    <w:rsid w:val="00C30E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E51CC2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E51CC2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uiPriority w:val="99"/>
    <w:rsid w:val="00E51CC2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E5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E51CC2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E51CC2"/>
  </w:style>
  <w:style w:type="character" w:customStyle="1" w:styleId="CabealhoChar">
    <w:name w:val="Cabeçalho Char"/>
    <w:link w:val="Cabealho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529A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rsid w:val="0044529A"/>
    <w:rPr>
      <w:rFonts w:ascii="Arial" w:hAnsi="Arial"/>
      <w:b/>
      <w:sz w:val="26"/>
      <w:szCs w:val="26"/>
      <w:lang w:val="en-US"/>
    </w:rPr>
  </w:style>
  <w:style w:type="paragraph" w:styleId="SemEspaamento">
    <w:name w:val="No Spacing"/>
    <w:uiPriority w:val="1"/>
    <w:qFormat/>
    <w:rsid w:val="000A6F80"/>
    <w:rPr>
      <w:rFonts w:eastAsia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620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205"/>
    <w:rPr>
      <w:rFonts w:ascii="Lucida Grande" w:hAnsi="Lucida Grande" w:cs="Lucida Grande"/>
      <w:b/>
      <w:sz w:val="18"/>
      <w:szCs w:val="18"/>
      <w:lang w:val="en-US"/>
    </w:rPr>
  </w:style>
  <w:style w:type="paragraph" w:styleId="PargrafodaLista">
    <w:name w:val="List Paragraph"/>
    <w:basedOn w:val="Normal"/>
    <w:uiPriority w:val="34"/>
    <w:qFormat/>
    <w:rsid w:val="001C14AF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03F58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rsid w:val="00CB14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B14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B14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B14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1wn0+6Fpv/SePDrrUqbS++i9g==">CgMxLjA4AHIhMWZsRHpscHdzSWllX1J5eFB3eTJrZGJ3dUlkU2pmZF9s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2</cp:revision>
  <dcterms:created xsi:type="dcterms:W3CDTF">2023-05-06T01:37:00Z</dcterms:created>
  <dcterms:modified xsi:type="dcterms:W3CDTF">2023-06-01T14:53:00Z</dcterms:modified>
</cp:coreProperties>
</file>